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DA" w:rsidRDefault="00EF77F0">
      <w:pPr>
        <w:rPr>
          <w:rFonts w:ascii="Bookman Old Style" w:hAnsi="Bookman Old Style"/>
          <w:sz w:val="24"/>
          <w:szCs w:val="24"/>
        </w:rPr>
      </w:pPr>
    </w:p>
    <w:p w:rsidR="00D91971" w:rsidRDefault="00D91971">
      <w:pPr>
        <w:rPr>
          <w:rFonts w:ascii="Bookman Old Style" w:hAnsi="Bookman Old Style"/>
          <w:sz w:val="24"/>
          <w:szCs w:val="24"/>
        </w:rPr>
      </w:pPr>
    </w:p>
    <w:p w:rsidR="00D91971" w:rsidRDefault="00261FA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 xml:space="preserve">CONTACT </w:t>
      </w:r>
      <w:r w:rsidRPr="00A432D1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>DETAILS</w:t>
      </w:r>
      <w:r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 xml:space="preserve"> OF </w:t>
      </w:r>
      <w:proofErr w:type="spellStart"/>
      <w:r w:rsidR="00BE585C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>PVo</w:t>
      </w:r>
      <w:r w:rsidR="00E144C2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>C</w:t>
      </w:r>
      <w:proofErr w:type="spellEnd"/>
      <w:r w:rsidR="00E144C2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 xml:space="preserve"> SERVICE PROVIDERS </w:t>
      </w:r>
      <w:r w:rsidR="00B30036" w:rsidRPr="00A432D1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>UGANDA LIASON OFFICE</w:t>
      </w:r>
      <w:r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>S</w:t>
      </w:r>
      <w:r w:rsidR="00B30036" w:rsidRPr="00A432D1">
        <w:rPr>
          <w:rFonts w:ascii="Bookman Old Style" w:eastAsia="Times New Roman" w:hAnsi="Bookman Old Style" w:cs="Arial"/>
          <w:b/>
          <w:bCs/>
          <w:color w:val="0000FF"/>
          <w:sz w:val="24"/>
          <w:szCs w:val="24"/>
        </w:rPr>
        <w:t xml:space="preserve"> </w:t>
      </w:r>
    </w:p>
    <w:p w:rsidR="00D91971" w:rsidRDefault="00D91971">
      <w:pPr>
        <w:rPr>
          <w:rFonts w:ascii="Bookman Old Style" w:hAnsi="Bookman Old Style"/>
          <w:sz w:val="24"/>
          <w:szCs w:val="24"/>
        </w:rPr>
      </w:pPr>
    </w:p>
    <w:tbl>
      <w:tblPr>
        <w:tblStyle w:val="TableGrid0"/>
        <w:tblW w:w="13135" w:type="dxa"/>
        <w:tblLayout w:type="fixed"/>
        <w:tblLook w:val="04A0" w:firstRow="1" w:lastRow="0" w:firstColumn="1" w:lastColumn="0" w:noHBand="0" w:noVBand="1"/>
      </w:tblPr>
      <w:tblGrid>
        <w:gridCol w:w="3840"/>
        <w:gridCol w:w="4435"/>
        <w:gridCol w:w="4860"/>
      </w:tblGrid>
      <w:tr w:rsidR="00B30036" w:rsidTr="00533C9B">
        <w:trPr>
          <w:trHeight w:val="288"/>
        </w:trPr>
        <w:tc>
          <w:tcPr>
            <w:tcW w:w="13135" w:type="dxa"/>
            <w:gridSpan w:val="3"/>
          </w:tcPr>
          <w:p w:rsidR="00B30036" w:rsidRPr="00F04CB7" w:rsidRDefault="00B30036" w:rsidP="00F04CB7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proofErr w:type="spellStart"/>
            <w:r w:rsidRPr="00F04CB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PVoC</w:t>
            </w:r>
            <w:proofErr w:type="spellEnd"/>
            <w:r w:rsidRPr="00F04CB7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 xml:space="preserve"> SERVICE PROVIDERS FOR GENERAL GOODS</w:t>
            </w:r>
          </w:p>
          <w:p w:rsidR="00B30036" w:rsidRDefault="00B30036" w:rsidP="00B3003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17E" w:rsidTr="00533C9B">
        <w:trPr>
          <w:trHeight w:val="288"/>
        </w:trPr>
        <w:tc>
          <w:tcPr>
            <w:tcW w:w="3840" w:type="dxa"/>
          </w:tcPr>
          <w:p w:rsidR="0084417E" w:rsidRPr="00A432D1" w:rsidRDefault="0084417E" w:rsidP="00B30036">
            <w:pPr>
              <w:spacing w:after="150"/>
              <w:ind w:left="260"/>
              <w:rPr>
                <w:rFonts w:ascii="Bookman Old Style" w:eastAsia="Times New Roman" w:hAnsi="Bookman Old Style" w:cs="Arial"/>
                <w:b/>
                <w:color w:val="5D5D5D"/>
                <w:sz w:val="24"/>
                <w:szCs w:val="24"/>
              </w:rPr>
            </w:pPr>
            <w:r w:rsidRPr="00A432D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SGS Uganda Limited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1</w:t>
            </w: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vertAlign w:val="superscript"/>
                <w:lang w:val="en-GB"/>
              </w:rPr>
              <w:t>st</w:t>
            </w: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 Floor Block B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Plot 1, </w:t>
            </w:r>
            <w:proofErr w:type="spellStart"/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Kololo</w:t>
            </w:r>
            <w:proofErr w:type="spellEnd"/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Hill Drive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fr-FR"/>
              </w:rPr>
              <w:t>P.O. Box 63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fr-FR"/>
              </w:rPr>
              <w:t>Kampala – Uganda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fr-FR"/>
              </w:rPr>
              <w:t>Tel: +256 392 739 966</w:t>
            </w:r>
          </w:p>
          <w:p w:rsidR="0084417E" w:rsidRPr="00A432D1" w:rsidRDefault="0084417E" w:rsidP="00B30036">
            <w:pPr>
              <w:shd w:val="clear" w:color="auto" w:fill="FFFFFF"/>
              <w:ind w:left="260"/>
              <w:rPr>
                <w:rFonts w:ascii="Bookman Old Style" w:hAnsi="Bookman Old Style" w:cs="Segoe UI"/>
                <w:color w:val="212121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  <w:lang w:val="fr-FR"/>
              </w:rPr>
              <w:t>Mobile: +256 761 001816</w:t>
            </w:r>
          </w:p>
          <w:p w:rsidR="0084417E" w:rsidRDefault="0084417E" w:rsidP="00B30036">
            <w:pPr>
              <w:rPr>
                <w:rFonts w:ascii="Bookman Old Style" w:hAnsi="Bookman Old Style"/>
                <w:sz w:val="24"/>
                <w:szCs w:val="24"/>
              </w:rPr>
            </w:pPr>
            <w:r w:rsidRPr="00F04CB7">
              <w:rPr>
                <w:rFonts w:ascii="Bookman Old Style" w:hAnsi="Bookman Old Style" w:cs="Arial"/>
                <w:color w:val="548DD4" w:themeColor="text2" w:themeTint="99"/>
                <w:sz w:val="24"/>
                <w:szCs w:val="24"/>
                <w:shd w:val="clear" w:color="auto" w:fill="FFFFFF"/>
                <w:lang w:val="fr-FR"/>
              </w:rPr>
              <w:t>Email: </w:t>
            </w:r>
            <w:hyperlink r:id="rId4" w:tgtFrame="_blank" w:history="1">
              <w:r w:rsidRPr="00F04CB7">
                <w:rPr>
                  <w:rStyle w:val="Hyperlink"/>
                  <w:rFonts w:ascii="Bookman Old Style" w:hAnsi="Bookman Old Style" w:cs="Arial"/>
                  <w:color w:val="548DD4" w:themeColor="text2" w:themeTint="99"/>
                  <w:sz w:val="24"/>
                  <w:szCs w:val="24"/>
                  <w:shd w:val="clear" w:color="auto" w:fill="FFFFFF"/>
                  <w:lang w:val="fr-FR"/>
                </w:rPr>
                <w:t>barbra.sayuni@sgs.com</w:t>
              </w:r>
            </w:hyperlink>
          </w:p>
        </w:tc>
        <w:tc>
          <w:tcPr>
            <w:tcW w:w="4435" w:type="dxa"/>
          </w:tcPr>
          <w:p w:rsidR="0084417E" w:rsidRDefault="0084417E" w:rsidP="00B30036">
            <w:pPr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eastAsia="Times New Roman" w:hAnsi="Bookman Old Style" w:cs="Arial"/>
                <w:bCs/>
                <w:color w:val="5D5D5D"/>
                <w:sz w:val="24"/>
                <w:szCs w:val="24"/>
              </w:rPr>
              <w:t xml:space="preserve"> </w:t>
            </w:r>
            <w:proofErr w:type="spellStart"/>
            <w:r w:rsidR="00B30036" w:rsidRPr="00A432D1">
              <w:rPr>
                <w:rFonts w:ascii="Bookman Old Style" w:hAnsi="Bookman Old Style" w:cs="Segoe UI"/>
                <w:b/>
                <w:color w:val="212121"/>
                <w:sz w:val="24"/>
                <w:szCs w:val="24"/>
                <w:shd w:val="clear" w:color="auto" w:fill="FFFFFF"/>
              </w:rPr>
              <w:t>Tuv</w:t>
            </w:r>
            <w:proofErr w:type="spellEnd"/>
            <w:r w:rsidR="00B30036" w:rsidRPr="00A432D1">
              <w:rPr>
                <w:rFonts w:ascii="Bookman Old Style" w:hAnsi="Bookman Old Style" w:cs="Segoe UI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0036" w:rsidRPr="00A432D1">
              <w:rPr>
                <w:rFonts w:ascii="Bookman Old Style" w:hAnsi="Bookman Old Style" w:cs="Segoe UI"/>
                <w:b/>
                <w:color w:val="212121"/>
                <w:sz w:val="24"/>
                <w:szCs w:val="24"/>
                <w:shd w:val="clear" w:color="auto" w:fill="FFFFFF"/>
              </w:rPr>
              <w:t>Rheinland</w:t>
            </w:r>
            <w:proofErr w:type="spellEnd"/>
            <w:r w:rsidR="00B30036" w:rsidRPr="00A432D1">
              <w:rPr>
                <w:rFonts w:ascii="Bookman Old Style" w:hAnsi="Bookman Old Style" w:cs="Segoe UI"/>
                <w:b/>
                <w:color w:val="212121"/>
                <w:sz w:val="24"/>
                <w:szCs w:val="24"/>
                <w:shd w:val="clear" w:color="auto" w:fill="FFFFFF"/>
              </w:rPr>
              <w:t xml:space="preserve"> Middle East </w:t>
            </w:r>
            <w:r w:rsidRPr="00A432D1">
              <w:rPr>
                <w:rFonts w:ascii="Bookman Old Style" w:hAnsi="Bookman Old Style" w:cs="Segoe UI"/>
                <w:b/>
                <w:color w:val="212121"/>
                <w:sz w:val="24"/>
                <w:szCs w:val="24"/>
                <w:shd w:val="clear" w:color="auto" w:fill="FFFFFF"/>
              </w:rPr>
              <w:t>FZE</w:t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3rd Floor, </w:t>
            </w:r>
            <w:proofErr w:type="spellStart"/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>Mariba</w:t>
            </w:r>
            <w:proofErr w:type="spellEnd"/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Building</w:t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Plot 17, Golf Course Road, </w:t>
            </w:r>
            <w:proofErr w:type="spellStart"/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>Kololo</w:t>
            </w:r>
            <w:proofErr w:type="spellEnd"/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Kampala, Uganda</w:t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Tel: +256 205 000 701</w:t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Mob: +256 782 055 108</w:t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</w:rPr>
              <w:br/>
            </w:r>
            <w:r w:rsidRPr="00A432D1">
              <w:rPr>
                <w:rFonts w:ascii="Bookman Old Style" w:hAnsi="Bookman Old Style" w:cs="Segoe U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F04CB7">
              <w:rPr>
                <w:rFonts w:ascii="Bookman Old Style" w:hAnsi="Bookman Old Style" w:cs="Segoe UI"/>
                <w:color w:val="548DD4" w:themeColor="text2" w:themeTint="99"/>
                <w:sz w:val="24"/>
                <w:szCs w:val="24"/>
                <w:shd w:val="clear" w:color="auto" w:fill="FFFFFF"/>
              </w:rPr>
              <w:t>Email: Uganda@tuv.net</w:t>
            </w:r>
            <w:r w:rsidRPr="00F04CB7">
              <w:rPr>
                <w:rFonts w:ascii="Bookman Old Style" w:hAnsi="Bookman Old Style" w:cs="Segoe UI"/>
                <w:color w:val="548DD4" w:themeColor="text2" w:themeTint="99"/>
                <w:sz w:val="24"/>
                <w:szCs w:val="24"/>
              </w:rPr>
              <w:br/>
            </w:r>
            <w:r w:rsidRPr="00F04CB7">
              <w:rPr>
                <w:rFonts w:ascii="Bookman Old Style" w:hAnsi="Bookman Old Style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5" w:tgtFrame="_blank" w:history="1">
              <w:r w:rsidRPr="00F04CB7">
                <w:rPr>
                  <w:rStyle w:val="Hyperlink"/>
                  <w:rFonts w:ascii="Bookman Old Style" w:hAnsi="Bookman Old Style" w:cs="Segoe UI"/>
                  <w:color w:val="548DD4" w:themeColor="text2" w:themeTint="99"/>
                  <w:sz w:val="24"/>
                  <w:szCs w:val="24"/>
                  <w:shd w:val="clear" w:color="auto" w:fill="FFFFFF"/>
                </w:rPr>
                <w:t>www.tuv.com</w:t>
              </w:r>
            </w:hyperlink>
          </w:p>
        </w:tc>
        <w:tc>
          <w:tcPr>
            <w:tcW w:w="4860" w:type="dxa"/>
          </w:tcPr>
          <w:p w:rsidR="0084417E" w:rsidRPr="00A432D1" w:rsidRDefault="00B30036" w:rsidP="00B30036">
            <w:pPr>
              <w:spacing w:after="150"/>
              <w:ind w:left="80"/>
              <w:rPr>
                <w:rFonts w:ascii="Bookman Old Style" w:eastAsia="Times New Roman" w:hAnsi="Bookman Old Style" w:cs="Arial"/>
                <w:color w:val="5D5D5D"/>
                <w:sz w:val="24"/>
                <w:szCs w:val="24"/>
              </w:rPr>
            </w:pPr>
            <w:r w:rsidRPr="00A432D1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Intertek International</w:t>
            </w:r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UAP </w:t>
            </w:r>
            <w:proofErr w:type="spellStart"/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Nakawa</w:t>
            </w:r>
            <w:proofErr w:type="spellEnd"/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Business Park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br/>
              <w:t>Block A 2nd Floor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br/>
              <w:t xml:space="preserve">Plot 3 - 5, </w:t>
            </w:r>
            <w:proofErr w:type="spellStart"/>
            <w:r w:rsidR="00B30036"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Portbell</w:t>
            </w:r>
            <w:proofErr w:type="spellEnd"/>
            <w:r w:rsidR="00B30036"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Road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, 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br/>
              <w:t>Kampala. Uganda  </w:t>
            </w:r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Telephone:+256414231990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br/>
              <w:t>Fax: +256 414 232 990</w:t>
            </w:r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Moses Mugabi</w:t>
            </w:r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Tel:   0776121998</w:t>
            </w:r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proofErr w:type="spellStart"/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E</w:t>
            </w:r>
            <w:r w:rsidR="00F04CB7">
              <w:rPr>
                <w:rFonts w:ascii="Bookman Old Style" w:eastAsia="Times New Roman" w:hAnsi="Bookman Old Style" w:cs="Arial"/>
                <w:sz w:val="24"/>
                <w:szCs w:val="24"/>
              </w:rPr>
              <w:t>.</w:t>
            </w: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mail</w:t>
            </w:r>
            <w:proofErr w:type="spellEnd"/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: </w:t>
            </w:r>
            <w:hyperlink r:id="rId6" w:tgtFrame="_new" w:history="1">
              <w:r w:rsidRPr="00F04CB7">
                <w:rPr>
                  <w:rFonts w:ascii="Bookman Old Style" w:eastAsia="Times New Roman" w:hAnsi="Bookman Old Style" w:cs="Arial"/>
                  <w:sz w:val="24"/>
                  <w:szCs w:val="24"/>
                </w:rPr>
                <w:t>info.ugandapvoc@intertek.com</w:t>
              </w:r>
            </w:hyperlink>
          </w:p>
          <w:p w:rsidR="0084417E" w:rsidRPr="00F04CB7" w:rsidRDefault="0084417E" w:rsidP="00F04CB7">
            <w:pPr>
              <w:spacing w:after="150"/>
              <w:ind w:left="35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F04CB7">
              <w:rPr>
                <w:rFonts w:ascii="Bookman Old Style" w:eastAsia="Times New Roman" w:hAnsi="Bookman Old Style" w:cs="Arial"/>
                <w:sz w:val="24"/>
                <w:szCs w:val="24"/>
              </w:rPr>
              <w:t>Website: </w:t>
            </w:r>
            <w:hyperlink r:id="rId7" w:tgtFrame="_blank" w:history="1">
              <w:r w:rsidRPr="00F04CB7">
                <w:rPr>
                  <w:rFonts w:ascii="Bookman Old Style" w:eastAsia="Times New Roman" w:hAnsi="Bookman Old Style" w:cs="Arial"/>
                  <w:sz w:val="24"/>
                  <w:szCs w:val="24"/>
                </w:rPr>
                <w:t>www.intertek.com</w:t>
              </w:r>
            </w:hyperlink>
          </w:p>
          <w:p w:rsidR="0084417E" w:rsidRDefault="0084417E" w:rsidP="00B3003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417E" w:rsidTr="00533C9B">
        <w:trPr>
          <w:trHeight w:val="288"/>
        </w:trPr>
        <w:tc>
          <w:tcPr>
            <w:tcW w:w="3840" w:type="dxa"/>
          </w:tcPr>
          <w:p w:rsidR="00B30036" w:rsidRPr="0084417E" w:rsidRDefault="00B30036" w:rsidP="00B3003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4417E">
              <w:rPr>
                <w:rFonts w:ascii="Bookman Old Style" w:hAnsi="Bookman Old Style"/>
                <w:b/>
                <w:sz w:val="24"/>
                <w:szCs w:val="24"/>
              </w:rPr>
              <w:t>QISJ Uganda</w:t>
            </w:r>
          </w:p>
          <w:p w:rsidR="00B30036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Naigaga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Complex</w:t>
            </w:r>
          </w:p>
          <w:p w:rsidR="00B30036" w:rsidRPr="00A432D1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Plot 42 </w:t>
            </w:r>
            <w:proofErr w:type="spellStart"/>
            <w:r w:rsidRPr="00A432D1">
              <w:rPr>
                <w:rFonts w:ascii="Bookman Old Style" w:hAnsi="Bookman Old Style"/>
                <w:sz w:val="24"/>
                <w:szCs w:val="24"/>
              </w:rPr>
              <w:t>Lithuli</w:t>
            </w:r>
            <w:proofErr w:type="spellEnd"/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 Rise, </w:t>
            </w:r>
          </w:p>
          <w:p w:rsidR="00B30036" w:rsidRPr="00A432D1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432D1">
              <w:rPr>
                <w:rFonts w:ascii="Bookman Old Style" w:hAnsi="Bookman Old Style"/>
                <w:sz w:val="24"/>
                <w:szCs w:val="24"/>
              </w:rPr>
              <w:t>Bugolobi</w:t>
            </w:r>
            <w:proofErr w:type="spellEnd"/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, PO Box 21920 </w:t>
            </w:r>
          </w:p>
          <w:p w:rsidR="00B30036" w:rsidRPr="00A432D1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Kampala, Uganda </w:t>
            </w:r>
          </w:p>
          <w:p w:rsidR="00F04CB7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Contact Person: </w:t>
            </w:r>
          </w:p>
          <w:p w:rsidR="00B30036" w:rsidRPr="00A432D1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432D1">
              <w:rPr>
                <w:rFonts w:ascii="Bookman Old Style" w:hAnsi="Bookman Old Style"/>
                <w:sz w:val="24"/>
                <w:szCs w:val="24"/>
              </w:rPr>
              <w:lastRenderedPageBreak/>
              <w:t>Ojambo</w:t>
            </w:r>
            <w:proofErr w:type="spellEnd"/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 Robert </w:t>
            </w:r>
            <w:proofErr w:type="spellStart"/>
            <w:r w:rsidRPr="00A432D1">
              <w:rPr>
                <w:rFonts w:ascii="Bookman Old Style" w:hAnsi="Bookman Old Style"/>
                <w:sz w:val="24"/>
                <w:szCs w:val="24"/>
              </w:rPr>
              <w:t>Mugeni</w:t>
            </w:r>
            <w:proofErr w:type="spellEnd"/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B30036" w:rsidRPr="00A432D1" w:rsidRDefault="00B30036" w:rsidP="00B30036">
            <w:pPr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Tel. No. +256-772-460 568 </w:t>
            </w:r>
          </w:p>
          <w:p w:rsidR="0084417E" w:rsidRDefault="00B30036" w:rsidP="00B30036">
            <w:pPr>
              <w:rPr>
                <w:rFonts w:ascii="Bookman Old Style" w:hAnsi="Bookman Old Style"/>
                <w:sz w:val="24"/>
                <w:szCs w:val="24"/>
              </w:rPr>
            </w:pPr>
            <w:r w:rsidRPr="00A432D1">
              <w:rPr>
                <w:rFonts w:ascii="Bookman Old Style" w:hAnsi="Bookman Old Style"/>
                <w:sz w:val="24"/>
                <w:szCs w:val="24"/>
              </w:rPr>
              <w:t xml:space="preserve">Email: </w:t>
            </w:r>
            <w:r w:rsidRPr="00A432D1">
              <w:rPr>
                <w:rFonts w:ascii="Bookman Old Style" w:hAnsi="Bookman Old Style"/>
                <w:color w:val="0563C1"/>
                <w:sz w:val="24"/>
                <w:szCs w:val="24"/>
                <w:u w:val="single" w:color="0563C1"/>
              </w:rPr>
              <w:t>ojamborobert@gmail.com</w:t>
            </w:r>
          </w:p>
        </w:tc>
        <w:tc>
          <w:tcPr>
            <w:tcW w:w="4435" w:type="dxa"/>
          </w:tcPr>
          <w:p w:rsidR="00B30036" w:rsidRPr="00A432D1" w:rsidRDefault="008D65E2" w:rsidP="00B30036">
            <w:pPr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</w:pPr>
            <w:r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Helmsman </w:t>
            </w:r>
            <w:proofErr w:type="spellStart"/>
            <w:r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t>Quality</w:t>
            </w:r>
            <w:r w:rsidRPr="00A432D1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_</w:t>
            </w:r>
            <w:r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t>And</w:t>
            </w:r>
            <w:proofErr w:type="spellEnd"/>
            <w:r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t xml:space="preserve"> Technology Services </w:t>
            </w:r>
            <w:proofErr w:type="spellStart"/>
            <w:r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t>Co.,Ltd</w:t>
            </w:r>
            <w:proofErr w:type="spellEnd"/>
            <w:r w:rsidR="00B30036" w:rsidRPr="00A432D1">
              <w:rPr>
                <w:rFonts w:ascii="Bookman Old Style" w:eastAsia="SimSun" w:hAnsi="Bookman Old Style"/>
                <w:b/>
                <w:sz w:val="24"/>
                <w:szCs w:val="24"/>
                <w:u w:val="single"/>
                <w:lang w:eastAsia="zh-CN"/>
              </w:rPr>
              <w:t>.(HQTS)</w:t>
            </w:r>
          </w:p>
          <w:p w:rsidR="00B30036" w:rsidRDefault="00B30036" w:rsidP="00B30036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Room 307, 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Post Building , Kampala, Uganda</w:t>
            </w:r>
          </w:p>
          <w:p w:rsidR="00B30036" w:rsidRDefault="00B30036" w:rsidP="00B30036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 xml:space="preserve"> C</w:t>
            </w: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</w:rPr>
              <w:t>ontact person</w:t>
            </w:r>
            <w:r w:rsidRPr="00A432D1">
              <w:rPr>
                <w:rFonts w:ascii="Bookman Old Style" w:eastAsia="MS Gothic" w:hAnsi="Bookman Old Style" w:cs="MS Gothic"/>
                <w:color w:val="000000"/>
                <w:sz w:val="24"/>
                <w:szCs w:val="24"/>
              </w:rPr>
              <w:t>：</w:t>
            </w:r>
            <w:r>
              <w:rPr>
                <w:rFonts w:ascii="Bookman Old Style" w:eastAsia="MS Gothic" w:hAnsi="Bookman Old Style" w:cs="MS Gothic" w:hint="eastAsia"/>
                <w:color w:val="000000"/>
                <w:sz w:val="24"/>
                <w:szCs w:val="24"/>
              </w:rPr>
              <w:t xml:space="preserve"> </w:t>
            </w:r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</w:rPr>
              <w:t>Nyero</w:t>
            </w:r>
            <w:proofErr w:type="spellEnd"/>
            <w:r w:rsidRPr="00A432D1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+256 701 182 282</w:t>
            </w:r>
          </w:p>
          <w:p w:rsidR="0084417E" w:rsidRDefault="0084417E" w:rsidP="00B3003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60" w:type="dxa"/>
          </w:tcPr>
          <w:p w:rsidR="00B30036" w:rsidRPr="00A432D1" w:rsidRDefault="008D65E2" w:rsidP="00B30036">
            <w:pPr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lastRenderedPageBreak/>
              <w:t>Bureau Veritas Uganda</w:t>
            </w:r>
          </w:p>
          <w:p w:rsidR="00B30036" w:rsidRPr="00A432D1" w:rsidRDefault="00B30036" w:rsidP="00B30036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bCs/>
                <w:sz w:val="24"/>
                <w:szCs w:val="24"/>
              </w:rPr>
              <w:t>Plot 59, Cementers Plaza, 3rd Floor-Office-B</w:t>
            </w:r>
          </w:p>
          <w:p w:rsidR="00B30036" w:rsidRPr="00A432D1" w:rsidRDefault="00B30036" w:rsidP="00B30036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Luthuli Avenue, </w:t>
            </w:r>
            <w:proofErr w:type="spellStart"/>
            <w:r w:rsidRPr="00A432D1">
              <w:rPr>
                <w:rFonts w:ascii="Bookman Old Style" w:hAnsi="Bookman Old Style" w:cs="Arial"/>
                <w:bCs/>
                <w:sz w:val="24"/>
                <w:szCs w:val="24"/>
              </w:rPr>
              <w:t>Bugolobi</w:t>
            </w:r>
            <w:proofErr w:type="spellEnd"/>
            <w:r w:rsidRPr="00A432D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- Kampala</w:t>
            </w:r>
          </w:p>
          <w:p w:rsidR="00B30036" w:rsidRPr="00A432D1" w:rsidRDefault="00B30036" w:rsidP="00B30036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432D1">
              <w:rPr>
                <w:rFonts w:ascii="Bookman Old Style" w:hAnsi="Bookman Old Style" w:cs="Arial"/>
                <w:bCs/>
                <w:sz w:val="24"/>
                <w:szCs w:val="24"/>
              </w:rPr>
              <w:t>P.O. Box 104427-Uganda</w:t>
            </w:r>
          </w:p>
          <w:p w:rsidR="00B30036" w:rsidRPr="00A432D1" w:rsidRDefault="00B30036" w:rsidP="00B30036">
            <w:pPr>
              <w:keepNext/>
              <w:autoSpaceDE w:val="0"/>
              <w:autoSpaceDN w:val="0"/>
              <w:rPr>
                <w:rFonts w:ascii="Bookman Old Style" w:hAnsi="Bookman Old Style" w:cs="Arial"/>
                <w:b/>
                <w:bCs/>
                <w:color w:val="525252"/>
                <w:sz w:val="24"/>
                <w:szCs w:val="24"/>
                <w:lang w:eastAsia="fr-FR"/>
              </w:rPr>
            </w:pPr>
            <w:r w:rsidRPr="00A432D1">
              <w:rPr>
                <w:rFonts w:ascii="Bookman Old Style" w:hAnsi="Bookman Old Style" w:cs="Arial"/>
                <w:b/>
                <w:bCs/>
                <w:color w:val="525252"/>
                <w:sz w:val="24"/>
                <w:szCs w:val="24"/>
                <w:lang w:eastAsia="fr-FR"/>
              </w:rPr>
              <w:lastRenderedPageBreak/>
              <w:t>Edwin KABULEETA</w:t>
            </w:r>
          </w:p>
          <w:p w:rsidR="00B30036" w:rsidRPr="00A432D1" w:rsidRDefault="00B30036" w:rsidP="00B30036">
            <w:pPr>
              <w:keepNext/>
              <w:autoSpaceDE w:val="0"/>
              <w:autoSpaceDN w:val="0"/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</w:pPr>
            <w:r w:rsidRPr="00A432D1"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  <w:t>Government Services/VOC Asst. Manager</w:t>
            </w:r>
            <w:r w:rsidRPr="00A432D1">
              <w:rPr>
                <w:rFonts w:ascii="Bookman Old Style" w:hAnsi="Bookman Old Style" w:cs="Arial"/>
                <w:color w:val="1F4E79"/>
                <w:sz w:val="24"/>
                <w:szCs w:val="24"/>
                <w:lang w:eastAsia="fr-FR"/>
              </w:rPr>
              <w:br/>
            </w:r>
            <w:r w:rsidRPr="00A432D1"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  <w:t>Mob. +256 708 280 002</w:t>
            </w:r>
          </w:p>
          <w:p w:rsidR="00B30036" w:rsidRPr="00F04CB7" w:rsidRDefault="00B30036" w:rsidP="00B30036">
            <w:pPr>
              <w:rPr>
                <w:rFonts w:ascii="Bookman Old Style" w:hAnsi="Bookman Old Style" w:cs="Arial"/>
                <w:color w:val="548DD4" w:themeColor="text2" w:themeTint="99"/>
                <w:sz w:val="24"/>
                <w:szCs w:val="24"/>
                <w:lang w:eastAsia="fr-FR"/>
              </w:rPr>
            </w:pPr>
            <w:proofErr w:type="spellStart"/>
            <w:r w:rsidRPr="00A432D1"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  <w:t>Tél</w:t>
            </w:r>
            <w:proofErr w:type="spellEnd"/>
            <w:r w:rsidRPr="00A432D1"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  <w:t>. +256 708 280 002</w:t>
            </w:r>
            <w:r w:rsidRPr="00A432D1">
              <w:rPr>
                <w:rFonts w:ascii="Bookman Old Style" w:hAnsi="Bookman Old Style" w:cs="Arial"/>
                <w:color w:val="525252"/>
                <w:sz w:val="24"/>
                <w:szCs w:val="24"/>
                <w:lang w:eastAsia="fr-FR"/>
              </w:rPr>
              <w:br/>
            </w:r>
            <w:hyperlink r:id="rId8" w:history="1">
              <w:r w:rsidRPr="00F04CB7">
                <w:rPr>
                  <w:rStyle w:val="Hyperlink"/>
                  <w:rFonts w:ascii="Bookman Old Style" w:hAnsi="Bookman Old Style" w:cs="Arial"/>
                  <w:color w:val="548DD4" w:themeColor="text2" w:themeTint="99"/>
                  <w:sz w:val="24"/>
                  <w:szCs w:val="24"/>
                  <w:lang w:eastAsia="fr-FR"/>
                </w:rPr>
                <w:t>edwin.kabuleeta@bureauveritas.com</w:t>
              </w:r>
            </w:hyperlink>
          </w:p>
          <w:p w:rsidR="0084417E" w:rsidRDefault="00EF77F0" w:rsidP="00B30036">
            <w:pPr>
              <w:rPr>
                <w:rStyle w:val="Hyperlink"/>
                <w:rFonts w:ascii="Bookman Old Style" w:hAnsi="Bookman Old Style" w:cs="Arial"/>
                <w:bCs/>
                <w:color w:val="548DD4" w:themeColor="text2" w:themeTint="99"/>
                <w:sz w:val="24"/>
                <w:szCs w:val="24"/>
              </w:rPr>
            </w:pPr>
            <w:hyperlink r:id="rId9" w:tgtFrame="_blank" w:history="1">
              <w:r w:rsidR="00B30036" w:rsidRPr="00F04CB7">
                <w:rPr>
                  <w:rStyle w:val="Hyperlink"/>
                  <w:rFonts w:ascii="Bookman Old Style" w:hAnsi="Bookman Old Style" w:cs="Arial"/>
                  <w:bCs/>
                  <w:color w:val="548DD4" w:themeColor="text2" w:themeTint="99"/>
                  <w:sz w:val="24"/>
                  <w:szCs w:val="24"/>
                </w:rPr>
                <w:t>http://verigates.bureauveritas.com</w:t>
              </w:r>
            </w:hyperlink>
          </w:p>
          <w:p w:rsidR="00533C9B" w:rsidRDefault="00EF77F0" w:rsidP="00533C9B">
            <w:pPr>
              <w:pStyle w:val="Heading2"/>
              <w:ind w:left="0" w:firstLine="0"/>
              <w:outlineLvl w:val="1"/>
              <w:rPr>
                <w:rFonts w:eastAsia="Times New Roman"/>
                <w:color w:val="0563C1"/>
                <w:sz w:val="24"/>
                <w:szCs w:val="24"/>
                <w:u w:val="single"/>
                <w:shd w:val="clear" w:color="auto" w:fill="FFFFFF"/>
                <w:lang w:val="en-GB"/>
              </w:rPr>
            </w:pPr>
            <w:hyperlink r:id="rId10" w:history="1">
              <w:r w:rsidR="00533C9B">
                <w:rPr>
                  <w:rStyle w:val="Hyperlink"/>
                  <w:rFonts w:eastAsia="Times New Roman"/>
                  <w:b w:val="0"/>
                  <w:bCs w:val="0"/>
                  <w:sz w:val="24"/>
                  <w:szCs w:val="24"/>
                  <w:shd w:val="clear" w:color="auto" w:fill="FFFFFF"/>
                  <w:lang w:eastAsia="en-US"/>
                </w:rPr>
                <w:t>https://verigates.bureauveritas.com/programmes/uganda</w:t>
              </w:r>
            </w:hyperlink>
          </w:p>
          <w:p w:rsidR="00533C9B" w:rsidRDefault="00533C9B" w:rsidP="00B3003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91971" w:rsidRPr="00A432D1" w:rsidRDefault="00D9197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D91971" w:rsidRPr="00A432D1" w:rsidSect="00B300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F5"/>
    <w:rsid w:val="00030C39"/>
    <w:rsid w:val="00237CFA"/>
    <w:rsid w:val="00261FA5"/>
    <w:rsid w:val="002846E4"/>
    <w:rsid w:val="002A50B0"/>
    <w:rsid w:val="00400816"/>
    <w:rsid w:val="00483C5F"/>
    <w:rsid w:val="004E35A4"/>
    <w:rsid w:val="005066F5"/>
    <w:rsid w:val="00533C9B"/>
    <w:rsid w:val="0084417E"/>
    <w:rsid w:val="008A3C5B"/>
    <w:rsid w:val="008D65E2"/>
    <w:rsid w:val="00A33168"/>
    <w:rsid w:val="00A432D1"/>
    <w:rsid w:val="00B14336"/>
    <w:rsid w:val="00B30036"/>
    <w:rsid w:val="00B31B0C"/>
    <w:rsid w:val="00BD7B3B"/>
    <w:rsid w:val="00BE585C"/>
    <w:rsid w:val="00D91971"/>
    <w:rsid w:val="00DF6507"/>
    <w:rsid w:val="00E144C2"/>
    <w:rsid w:val="00E24F74"/>
    <w:rsid w:val="00E51390"/>
    <w:rsid w:val="00EF77F0"/>
    <w:rsid w:val="00F04CB7"/>
    <w:rsid w:val="00F42125"/>
    <w:rsid w:val="00F675CD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5C3D4-77DA-44D3-A771-43597EB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816"/>
  </w:style>
  <w:style w:type="paragraph" w:styleId="Heading2">
    <w:name w:val="heading 2"/>
    <w:basedOn w:val="Normal"/>
    <w:link w:val="Heading2Char"/>
    <w:uiPriority w:val="99"/>
    <w:semiHidden/>
    <w:unhideWhenUsed/>
    <w:qFormat/>
    <w:rsid w:val="00533C9B"/>
    <w:pPr>
      <w:keepNext/>
      <w:spacing w:after="212" w:line="252" w:lineRule="auto"/>
      <w:ind w:left="10" w:hanging="10"/>
      <w:outlineLvl w:val="1"/>
    </w:pPr>
    <w:rPr>
      <w:rFonts w:ascii="Bookman Old Style" w:hAnsi="Bookman Old Style" w:cs="Times New Roman"/>
      <w:b/>
      <w:bCs/>
      <w:color w:val="000000"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66F5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6F5"/>
    <w:rPr>
      <w:color w:val="0000FF"/>
      <w:u w:val="single"/>
    </w:rPr>
  </w:style>
  <w:style w:type="table" w:customStyle="1" w:styleId="TableGrid">
    <w:name w:val="TableGrid"/>
    <w:rsid w:val="00F90DB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4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533C9B"/>
    <w:rPr>
      <w:rFonts w:ascii="Bookman Old Style" w:hAnsi="Bookman Old Style" w:cs="Times New Roman"/>
      <w:b/>
      <w:bCs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n.kabuleeta@bureauverit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tek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ugandapvoc@interte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uv.com/" TargetMode="External"/><Relationship Id="rId10" Type="http://schemas.openxmlformats.org/officeDocument/2006/relationships/hyperlink" Target="https://verigates.bureauveritas.com/programmes/uganda" TargetMode="External"/><Relationship Id="rId4" Type="http://schemas.openxmlformats.org/officeDocument/2006/relationships/hyperlink" Target="mailto:barbra.sayuni@sgs.com" TargetMode="External"/><Relationship Id="rId9" Type="http://schemas.openxmlformats.org/officeDocument/2006/relationships/hyperlink" Target="http://verigates.bureauverit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innocent.namara</dc:creator>
  <cp:lastModifiedBy>Victoria Namutebi Wamala</cp:lastModifiedBy>
  <cp:revision>2</cp:revision>
  <dcterms:created xsi:type="dcterms:W3CDTF">2023-10-04T12:51:00Z</dcterms:created>
  <dcterms:modified xsi:type="dcterms:W3CDTF">2023-10-04T12:51:00Z</dcterms:modified>
</cp:coreProperties>
</file>